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F3" w:rsidRDefault="009225F3">
      <w:pPr>
        <w:spacing w:line="240" w:lineRule="exact"/>
        <w:rPr>
          <w:b/>
        </w:rPr>
      </w:pPr>
    </w:p>
    <w:p w:rsidR="00497137" w:rsidRDefault="00497137" w:rsidP="00497137">
      <w:pPr>
        <w:spacing w:line="240" w:lineRule="exact"/>
        <w:jc w:val="right"/>
        <w:rPr>
          <w:b/>
        </w:rPr>
      </w:pPr>
    </w:p>
    <w:p w:rsidR="00785B23" w:rsidRPr="00785B23" w:rsidRDefault="00785B23">
      <w:pPr>
        <w:spacing w:line="240" w:lineRule="exact"/>
        <w:rPr>
          <w:b/>
          <w:sz w:val="28"/>
          <w:szCs w:val="28"/>
        </w:rPr>
      </w:pPr>
    </w:p>
    <w:p w:rsidR="004F0ABD" w:rsidRDefault="004F0ABD" w:rsidP="004F0ABD">
      <w:pPr>
        <w:tabs>
          <w:tab w:val="left" w:pos="567"/>
        </w:tabs>
        <w:spacing w:line="240" w:lineRule="auto"/>
        <w:rPr>
          <w:sz w:val="24"/>
          <w:szCs w:val="24"/>
        </w:rPr>
      </w:pPr>
    </w:p>
    <w:p w:rsidR="004F0ABD" w:rsidRDefault="00497137" w:rsidP="00497137">
      <w:pPr>
        <w:tabs>
          <w:tab w:val="left" w:pos="567"/>
        </w:tabs>
        <w:spacing w:line="240" w:lineRule="auto"/>
        <w:jc w:val="right"/>
        <w:rPr>
          <w:sz w:val="22"/>
          <w:szCs w:val="22"/>
        </w:rPr>
      </w:pPr>
      <w:r w:rsidRPr="00497137">
        <w:rPr>
          <w:sz w:val="22"/>
          <w:szCs w:val="22"/>
        </w:rPr>
        <w:t>Ludwigshafen im Januar</w:t>
      </w:r>
    </w:p>
    <w:p w:rsidR="00497137" w:rsidRDefault="00497137" w:rsidP="00497137">
      <w:pPr>
        <w:tabs>
          <w:tab w:val="left" w:pos="567"/>
        </w:tabs>
        <w:spacing w:line="240" w:lineRule="auto"/>
        <w:rPr>
          <w:sz w:val="22"/>
          <w:szCs w:val="22"/>
        </w:rPr>
      </w:pPr>
    </w:p>
    <w:p w:rsidR="00497137" w:rsidRDefault="00497137" w:rsidP="00497137">
      <w:pPr>
        <w:tabs>
          <w:tab w:val="left" w:pos="567"/>
        </w:tabs>
        <w:spacing w:line="240" w:lineRule="auto"/>
        <w:rPr>
          <w:sz w:val="22"/>
          <w:szCs w:val="22"/>
        </w:rPr>
      </w:pPr>
      <w:r>
        <w:rPr>
          <w:sz w:val="22"/>
          <w:szCs w:val="22"/>
        </w:rPr>
        <w:t xml:space="preserve">An die </w:t>
      </w:r>
    </w:p>
    <w:p w:rsidR="00497137" w:rsidRDefault="00497137" w:rsidP="00497137">
      <w:pPr>
        <w:tabs>
          <w:tab w:val="left" w:pos="567"/>
        </w:tabs>
        <w:spacing w:line="240" w:lineRule="auto"/>
        <w:rPr>
          <w:sz w:val="22"/>
          <w:szCs w:val="22"/>
        </w:rPr>
      </w:pPr>
      <w:r>
        <w:rPr>
          <w:sz w:val="22"/>
          <w:szCs w:val="22"/>
        </w:rPr>
        <w:t xml:space="preserve">Eltern und Sorgeberechtigte und Ihre Kinder </w:t>
      </w:r>
    </w:p>
    <w:p w:rsidR="00497137" w:rsidRDefault="00497137" w:rsidP="00497137">
      <w:pPr>
        <w:tabs>
          <w:tab w:val="left" w:pos="567"/>
        </w:tabs>
        <w:spacing w:line="240" w:lineRule="auto"/>
        <w:rPr>
          <w:sz w:val="22"/>
          <w:szCs w:val="22"/>
        </w:rPr>
      </w:pPr>
      <w:r>
        <w:rPr>
          <w:sz w:val="22"/>
          <w:szCs w:val="22"/>
        </w:rPr>
        <w:t>in den vierten Klassen</w:t>
      </w:r>
    </w:p>
    <w:p w:rsidR="00497137" w:rsidRDefault="00497137" w:rsidP="00497137">
      <w:pPr>
        <w:tabs>
          <w:tab w:val="left" w:pos="567"/>
        </w:tabs>
        <w:spacing w:line="240" w:lineRule="auto"/>
        <w:rPr>
          <w:sz w:val="22"/>
          <w:szCs w:val="22"/>
        </w:rPr>
      </w:pPr>
    </w:p>
    <w:p w:rsidR="00497137" w:rsidRDefault="00497137" w:rsidP="00497137">
      <w:pPr>
        <w:tabs>
          <w:tab w:val="left" w:pos="567"/>
        </w:tabs>
        <w:spacing w:line="240" w:lineRule="auto"/>
        <w:rPr>
          <w:sz w:val="22"/>
          <w:szCs w:val="22"/>
        </w:rPr>
      </w:pPr>
    </w:p>
    <w:p w:rsidR="00497137" w:rsidRDefault="00497137" w:rsidP="00497137">
      <w:pPr>
        <w:tabs>
          <w:tab w:val="left" w:pos="567"/>
        </w:tabs>
        <w:spacing w:line="240" w:lineRule="auto"/>
        <w:rPr>
          <w:sz w:val="22"/>
          <w:szCs w:val="22"/>
        </w:rPr>
      </w:pPr>
    </w:p>
    <w:p w:rsidR="00497137" w:rsidRPr="00497137" w:rsidRDefault="00497137" w:rsidP="00497137">
      <w:pPr>
        <w:tabs>
          <w:tab w:val="left" w:pos="567"/>
        </w:tabs>
        <w:spacing w:line="240" w:lineRule="auto"/>
        <w:rPr>
          <w:sz w:val="22"/>
          <w:szCs w:val="22"/>
          <w:u w:val="single"/>
        </w:rPr>
      </w:pPr>
      <w:r>
        <w:rPr>
          <w:sz w:val="22"/>
          <w:szCs w:val="22"/>
          <w:u w:val="single"/>
        </w:rPr>
        <w:t>Übergang an die weiterführende Schule für das Schuljahr 2022/23</w:t>
      </w:r>
    </w:p>
    <w:p w:rsidR="00497137" w:rsidRDefault="00497137" w:rsidP="00497137">
      <w:pPr>
        <w:tabs>
          <w:tab w:val="left" w:pos="567"/>
        </w:tabs>
        <w:spacing w:line="240" w:lineRule="auto"/>
        <w:rPr>
          <w:sz w:val="22"/>
          <w:szCs w:val="22"/>
        </w:rPr>
      </w:pPr>
    </w:p>
    <w:p w:rsidR="00497137" w:rsidRDefault="00497137" w:rsidP="00497137">
      <w:pPr>
        <w:tabs>
          <w:tab w:val="left" w:pos="567"/>
        </w:tabs>
        <w:spacing w:line="240" w:lineRule="auto"/>
        <w:rPr>
          <w:sz w:val="22"/>
          <w:szCs w:val="22"/>
        </w:rPr>
      </w:pPr>
    </w:p>
    <w:p w:rsidR="00497137" w:rsidRDefault="00497137" w:rsidP="00497137">
      <w:pPr>
        <w:tabs>
          <w:tab w:val="left" w:pos="567"/>
        </w:tabs>
        <w:spacing w:line="240" w:lineRule="auto"/>
        <w:rPr>
          <w:sz w:val="22"/>
          <w:szCs w:val="22"/>
        </w:rPr>
      </w:pPr>
      <w:r>
        <w:rPr>
          <w:sz w:val="22"/>
          <w:szCs w:val="22"/>
        </w:rPr>
        <w:t>Liebe Eltern und Sorgeberechtigte, liebe Kinder,</w:t>
      </w:r>
    </w:p>
    <w:p w:rsidR="00497137" w:rsidRDefault="00497137" w:rsidP="00497137">
      <w:pPr>
        <w:tabs>
          <w:tab w:val="left" w:pos="567"/>
        </w:tabs>
        <w:spacing w:line="240" w:lineRule="auto"/>
        <w:rPr>
          <w:sz w:val="22"/>
          <w:szCs w:val="22"/>
        </w:rPr>
      </w:pPr>
    </w:p>
    <w:p w:rsidR="00497137" w:rsidRDefault="00497137" w:rsidP="00497137">
      <w:pPr>
        <w:tabs>
          <w:tab w:val="left" w:pos="567"/>
        </w:tabs>
        <w:spacing w:line="240" w:lineRule="auto"/>
        <w:rPr>
          <w:sz w:val="22"/>
          <w:szCs w:val="22"/>
        </w:rPr>
      </w:pPr>
    </w:p>
    <w:p w:rsidR="00497137" w:rsidRDefault="00851B4A" w:rsidP="00497137">
      <w:pPr>
        <w:tabs>
          <w:tab w:val="left" w:pos="567"/>
        </w:tabs>
        <w:spacing w:line="240" w:lineRule="auto"/>
        <w:rPr>
          <w:sz w:val="22"/>
          <w:szCs w:val="22"/>
        </w:rPr>
      </w:pPr>
      <w:r>
        <w:rPr>
          <w:sz w:val="22"/>
          <w:szCs w:val="22"/>
        </w:rPr>
        <w:t>f</w:t>
      </w:r>
      <w:r w:rsidR="00497137">
        <w:rPr>
          <w:sz w:val="22"/>
          <w:szCs w:val="22"/>
        </w:rPr>
        <w:t>ür das Schuljahr 2022/23 steht für Sie und Ihre Kinder der Übergang an eine weiterführende Schule an. Damit Sie gemeinsam mit Ihren Kindern diese wichtige Entscheidung gut treffen können, möchten wir</w:t>
      </w:r>
      <w:r>
        <w:rPr>
          <w:sz w:val="22"/>
          <w:szCs w:val="22"/>
        </w:rPr>
        <w:t>,</w:t>
      </w:r>
      <w:r w:rsidR="00497137">
        <w:rPr>
          <w:sz w:val="22"/>
          <w:szCs w:val="22"/>
        </w:rPr>
        <w:t xml:space="preserve"> die Albert-Einstein-Grund und Realschule plus</w:t>
      </w:r>
      <w:r>
        <w:rPr>
          <w:sz w:val="22"/>
          <w:szCs w:val="22"/>
        </w:rPr>
        <w:t>,</w:t>
      </w:r>
      <w:r w:rsidR="00497137">
        <w:rPr>
          <w:sz w:val="22"/>
          <w:szCs w:val="22"/>
        </w:rPr>
        <w:t xml:space="preserve"> </w:t>
      </w:r>
      <w:r w:rsidR="00F417FE">
        <w:rPr>
          <w:sz w:val="22"/>
          <w:szCs w:val="22"/>
        </w:rPr>
        <w:t>Ihnen auf diesem Weg einige Informationen zu unserer Schule zukommen lassen. Im Anhang finden Sie unseren Flyer mit den wichtigsten Daten in Kürze.</w:t>
      </w:r>
    </w:p>
    <w:p w:rsidR="0053288A" w:rsidRDefault="00F417FE" w:rsidP="00F417FE">
      <w:pPr>
        <w:tabs>
          <w:tab w:val="left" w:pos="567"/>
        </w:tabs>
        <w:spacing w:line="240" w:lineRule="auto"/>
        <w:rPr>
          <w:sz w:val="22"/>
          <w:szCs w:val="22"/>
        </w:rPr>
      </w:pPr>
      <w:r>
        <w:rPr>
          <w:sz w:val="22"/>
          <w:szCs w:val="22"/>
        </w:rPr>
        <w:t xml:space="preserve">Ausführlicher können Sie sich </w:t>
      </w:r>
      <w:r w:rsidR="0053288A">
        <w:rPr>
          <w:sz w:val="22"/>
          <w:szCs w:val="22"/>
        </w:rPr>
        <w:t xml:space="preserve">natürlich </w:t>
      </w:r>
      <w:r>
        <w:rPr>
          <w:sz w:val="22"/>
          <w:szCs w:val="22"/>
        </w:rPr>
        <w:t xml:space="preserve">auf unserer Homepage </w:t>
      </w:r>
    </w:p>
    <w:p w:rsidR="00F417FE" w:rsidRDefault="0053288A" w:rsidP="00F417FE">
      <w:pPr>
        <w:tabs>
          <w:tab w:val="left" w:pos="567"/>
        </w:tabs>
        <w:spacing w:line="240" w:lineRule="auto"/>
        <w:rPr>
          <w:sz w:val="22"/>
          <w:szCs w:val="22"/>
        </w:rPr>
      </w:pPr>
      <w:hyperlink r:id="rId7" w:history="1">
        <w:r w:rsidRPr="00D93CBA">
          <w:rPr>
            <w:rStyle w:val="Hyperlink"/>
            <w:sz w:val="22"/>
            <w:szCs w:val="22"/>
          </w:rPr>
          <w:t>https://www.albert-einstein-grsplus.de</w:t>
        </w:r>
      </w:hyperlink>
      <w:r>
        <w:rPr>
          <w:color w:val="0070C0"/>
          <w:sz w:val="22"/>
          <w:szCs w:val="22"/>
        </w:rPr>
        <w:t xml:space="preserve"> </w:t>
      </w:r>
      <w:r w:rsidRPr="0053288A">
        <w:rPr>
          <w:sz w:val="22"/>
          <w:szCs w:val="22"/>
        </w:rPr>
        <w:t xml:space="preserve">informieren, wo </w:t>
      </w:r>
      <w:r>
        <w:rPr>
          <w:sz w:val="22"/>
          <w:szCs w:val="22"/>
        </w:rPr>
        <w:t xml:space="preserve">auch dieses Jahr bis zum Ende des </w:t>
      </w:r>
      <w:r w:rsidRPr="005453E2">
        <w:rPr>
          <w:sz w:val="22"/>
          <w:szCs w:val="22"/>
        </w:rPr>
        <w:t>Anmeldezeitraums</w:t>
      </w:r>
      <w:r w:rsidRPr="005453E2">
        <w:rPr>
          <w:color w:val="FF0000"/>
          <w:sz w:val="22"/>
          <w:szCs w:val="22"/>
        </w:rPr>
        <w:t xml:space="preserve"> (28.01.-04.03.22) </w:t>
      </w:r>
      <w:r>
        <w:rPr>
          <w:sz w:val="22"/>
          <w:szCs w:val="22"/>
        </w:rPr>
        <w:t xml:space="preserve">unser digitaler „Tag der offenen Tür“ auf Sie wartet. </w:t>
      </w:r>
    </w:p>
    <w:p w:rsidR="00A011CB" w:rsidRDefault="00A011CB" w:rsidP="00F417FE">
      <w:pPr>
        <w:tabs>
          <w:tab w:val="left" w:pos="567"/>
        </w:tabs>
        <w:spacing w:line="240" w:lineRule="auto"/>
        <w:rPr>
          <w:sz w:val="22"/>
          <w:szCs w:val="22"/>
        </w:rPr>
      </w:pPr>
      <w:r>
        <w:rPr>
          <w:sz w:val="22"/>
          <w:szCs w:val="22"/>
        </w:rPr>
        <w:t>Es würde uns freuen, Sie an der AES begrüßen zu dürfen.</w:t>
      </w:r>
    </w:p>
    <w:p w:rsidR="00A011CB" w:rsidRDefault="00A011CB" w:rsidP="00F417FE">
      <w:pPr>
        <w:tabs>
          <w:tab w:val="left" w:pos="567"/>
        </w:tabs>
        <w:spacing w:line="240" w:lineRule="auto"/>
        <w:rPr>
          <w:sz w:val="22"/>
          <w:szCs w:val="22"/>
        </w:rPr>
      </w:pPr>
    </w:p>
    <w:p w:rsidR="00851B4A" w:rsidRDefault="00A011CB" w:rsidP="00F417FE">
      <w:pPr>
        <w:tabs>
          <w:tab w:val="left" w:pos="567"/>
        </w:tabs>
        <w:spacing w:line="240" w:lineRule="auto"/>
        <w:rPr>
          <w:sz w:val="22"/>
          <w:szCs w:val="22"/>
        </w:rPr>
      </w:pPr>
      <w:r w:rsidRPr="005453E2">
        <w:rPr>
          <w:color w:val="FF0000"/>
          <w:sz w:val="22"/>
          <w:szCs w:val="22"/>
        </w:rPr>
        <w:t xml:space="preserve">Achtung: </w:t>
      </w:r>
      <w:r>
        <w:rPr>
          <w:sz w:val="22"/>
          <w:szCs w:val="22"/>
        </w:rPr>
        <w:t>Evtl. „Zweitwünsche“ bei der Anmeldung an anderen Schulen sind keine automatische Anmeldung bei uns, noch sind diese für uns bindend. Wir entscheiden die Aufnahme Ihres Kindes ausschließlich nach Ihrer Terminvereinbarung zur Anmeldung im Sekretariat!</w:t>
      </w:r>
      <w:r w:rsidR="00851B4A">
        <w:rPr>
          <w:sz w:val="22"/>
          <w:szCs w:val="22"/>
        </w:rPr>
        <w:t xml:space="preserve"> Bitte beachten Sie dabei die verpflichtend einzuhaltende 3G Regel.</w:t>
      </w:r>
    </w:p>
    <w:p w:rsidR="00A011CB" w:rsidRDefault="00A011CB" w:rsidP="00F417FE">
      <w:pPr>
        <w:tabs>
          <w:tab w:val="left" w:pos="567"/>
        </w:tabs>
        <w:spacing w:line="240" w:lineRule="auto"/>
        <w:rPr>
          <w:sz w:val="22"/>
          <w:szCs w:val="22"/>
        </w:rPr>
      </w:pPr>
    </w:p>
    <w:p w:rsidR="00A011CB" w:rsidRDefault="00A011CB" w:rsidP="00F417FE">
      <w:pPr>
        <w:tabs>
          <w:tab w:val="left" w:pos="567"/>
        </w:tabs>
        <w:spacing w:line="240" w:lineRule="auto"/>
        <w:rPr>
          <w:sz w:val="22"/>
          <w:szCs w:val="22"/>
        </w:rPr>
      </w:pPr>
      <w:r>
        <w:rPr>
          <w:sz w:val="22"/>
          <w:szCs w:val="22"/>
        </w:rPr>
        <w:t>Wir wünschen Ihnen und Ihren Familien ein gesundes Jahr 2022 und eine gute Entscheidung für die weitere Schullaufbahn Ihres Kindes.</w:t>
      </w:r>
    </w:p>
    <w:p w:rsidR="00A011CB" w:rsidRDefault="00A011CB" w:rsidP="00F417FE">
      <w:pPr>
        <w:tabs>
          <w:tab w:val="left" w:pos="567"/>
        </w:tabs>
        <w:spacing w:line="240" w:lineRule="auto"/>
        <w:rPr>
          <w:sz w:val="22"/>
          <w:szCs w:val="22"/>
        </w:rPr>
      </w:pPr>
    </w:p>
    <w:p w:rsidR="00A011CB" w:rsidRDefault="00A011CB" w:rsidP="00F417FE">
      <w:pPr>
        <w:tabs>
          <w:tab w:val="left" w:pos="567"/>
        </w:tabs>
        <w:spacing w:line="240" w:lineRule="auto"/>
        <w:rPr>
          <w:sz w:val="22"/>
          <w:szCs w:val="22"/>
        </w:rPr>
      </w:pPr>
    </w:p>
    <w:p w:rsidR="00A011CB" w:rsidRDefault="00A011CB" w:rsidP="00F417FE">
      <w:pPr>
        <w:tabs>
          <w:tab w:val="left" w:pos="567"/>
        </w:tabs>
        <w:spacing w:line="240" w:lineRule="auto"/>
        <w:rPr>
          <w:sz w:val="22"/>
          <w:szCs w:val="22"/>
        </w:rPr>
      </w:pPr>
    </w:p>
    <w:p w:rsidR="00A011CB" w:rsidRPr="00F417FE" w:rsidRDefault="00A011CB" w:rsidP="00F417FE">
      <w:pPr>
        <w:tabs>
          <w:tab w:val="left" w:pos="567"/>
        </w:tabs>
        <w:spacing w:line="240" w:lineRule="auto"/>
        <w:rPr>
          <w:color w:val="0070C0"/>
          <w:sz w:val="22"/>
          <w:szCs w:val="22"/>
        </w:rPr>
      </w:pPr>
      <w:r>
        <w:rPr>
          <w:sz w:val="22"/>
          <w:szCs w:val="22"/>
        </w:rPr>
        <w:t>Mit freundlichen Grüßen</w:t>
      </w:r>
    </w:p>
    <w:p w:rsidR="00F417FE" w:rsidRDefault="00F417FE" w:rsidP="00497137">
      <w:pPr>
        <w:tabs>
          <w:tab w:val="left" w:pos="567"/>
        </w:tabs>
        <w:spacing w:line="240" w:lineRule="auto"/>
        <w:rPr>
          <w:sz w:val="22"/>
          <w:szCs w:val="22"/>
        </w:rPr>
      </w:pPr>
    </w:p>
    <w:p w:rsidR="00F417FE" w:rsidRDefault="00F417FE">
      <w:pPr>
        <w:tabs>
          <w:tab w:val="left" w:pos="567"/>
        </w:tabs>
        <w:spacing w:line="240" w:lineRule="auto"/>
        <w:rPr>
          <w:color w:val="0070C0"/>
          <w:sz w:val="22"/>
          <w:szCs w:val="22"/>
        </w:rPr>
      </w:pPr>
    </w:p>
    <w:p w:rsidR="00D2234F" w:rsidRPr="00D2234F" w:rsidRDefault="00D2234F">
      <w:pPr>
        <w:tabs>
          <w:tab w:val="left" w:pos="567"/>
        </w:tabs>
        <w:spacing w:line="240" w:lineRule="auto"/>
        <w:rPr>
          <w:sz w:val="22"/>
          <w:szCs w:val="22"/>
        </w:rPr>
      </w:pPr>
    </w:p>
    <w:p w:rsidR="00D2234F" w:rsidRDefault="00851B4A">
      <w:pPr>
        <w:tabs>
          <w:tab w:val="left" w:pos="567"/>
        </w:tabs>
        <w:spacing w:line="240" w:lineRule="auto"/>
        <w:rPr>
          <w:sz w:val="22"/>
          <w:szCs w:val="22"/>
        </w:rPr>
      </w:pPr>
      <w:r w:rsidRPr="00851B4A">
        <w:rPr>
          <w:sz w:val="22"/>
          <w:szCs w:val="22"/>
          <w:u w:val="single"/>
        </w:rPr>
        <w:t>Gez. Roland Sawadski</w:t>
      </w:r>
      <w:r>
        <w:rPr>
          <w:sz w:val="22"/>
          <w:szCs w:val="22"/>
        </w:rPr>
        <w:tab/>
      </w:r>
      <w:r>
        <w:rPr>
          <w:sz w:val="22"/>
          <w:szCs w:val="22"/>
        </w:rPr>
        <w:tab/>
      </w:r>
      <w:r w:rsidRPr="00851B4A">
        <w:rPr>
          <w:sz w:val="22"/>
          <w:szCs w:val="22"/>
          <w:u w:val="single"/>
        </w:rPr>
        <w:t>Jochen Schwind</w:t>
      </w:r>
      <w:r w:rsidR="00524518">
        <w:rPr>
          <w:sz w:val="22"/>
          <w:szCs w:val="22"/>
          <w:u w:val="single"/>
        </w:rPr>
        <w:t>___</w:t>
      </w:r>
      <w:bookmarkStart w:id="0" w:name="_GoBack"/>
      <w:bookmarkEnd w:id="0"/>
    </w:p>
    <w:p w:rsidR="00851B4A" w:rsidRPr="00851B4A" w:rsidRDefault="00851B4A">
      <w:pPr>
        <w:tabs>
          <w:tab w:val="left" w:pos="567"/>
        </w:tabs>
        <w:spacing w:line="240" w:lineRule="auto"/>
        <w:rPr>
          <w:sz w:val="18"/>
          <w:szCs w:val="18"/>
        </w:rPr>
      </w:pPr>
      <w:r w:rsidRPr="00851B4A">
        <w:rPr>
          <w:sz w:val="18"/>
          <w:szCs w:val="18"/>
        </w:rPr>
        <w:t>Schulleiter</w:t>
      </w:r>
      <w:r>
        <w:rPr>
          <w:sz w:val="18"/>
          <w:szCs w:val="18"/>
        </w:rPr>
        <w:tab/>
      </w:r>
      <w:r>
        <w:rPr>
          <w:sz w:val="18"/>
          <w:szCs w:val="18"/>
        </w:rPr>
        <w:tab/>
      </w:r>
      <w:r>
        <w:rPr>
          <w:sz w:val="18"/>
          <w:szCs w:val="18"/>
        </w:rPr>
        <w:tab/>
      </w:r>
      <w:r>
        <w:rPr>
          <w:sz w:val="18"/>
          <w:szCs w:val="18"/>
        </w:rPr>
        <w:tab/>
        <w:t>Orientierungsstufenleiter</w:t>
      </w:r>
    </w:p>
    <w:sectPr w:rsidR="00851B4A" w:rsidRPr="00851B4A" w:rsidSect="000E64C3">
      <w:headerReference w:type="default" r:id="rId8"/>
      <w:footerReference w:type="default" r:id="rId9"/>
      <w:pgSz w:w="11906" w:h="16838" w:code="9"/>
      <w:pgMar w:top="567" w:right="1134" w:bottom="425" w:left="1134" w:header="51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23" w:rsidRDefault="00785B23" w:rsidP="009D4223">
      <w:pPr>
        <w:spacing w:line="240" w:lineRule="auto"/>
      </w:pPr>
      <w:r>
        <w:separator/>
      </w:r>
    </w:p>
  </w:endnote>
  <w:endnote w:type="continuationSeparator" w:id="0">
    <w:p w:rsidR="00785B23" w:rsidRDefault="00785B23" w:rsidP="009D4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ris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23" w:rsidRDefault="00785B23" w:rsidP="006B3967">
    <w:pPr>
      <w:pBdr>
        <w:top w:val="single" w:sz="4" w:space="1" w:color="auto"/>
      </w:pBdr>
      <w:rPr>
        <w:rFonts w:asciiTheme="minorHAnsi" w:hAnsiTheme="minorHAnsi" w:cstheme="minorHAnsi"/>
        <w:sz w:val="16"/>
      </w:rPr>
    </w:pPr>
    <w:r>
      <w:rPr>
        <w:rFonts w:asciiTheme="minorHAnsi" w:hAnsiTheme="minorHAnsi" w:cstheme="minorHAnsi"/>
        <w:sz w:val="16"/>
      </w:rPr>
      <w:t>Leuschnerstraße 131</w:t>
    </w:r>
    <w:r>
      <w:rPr>
        <w:rFonts w:asciiTheme="minorHAnsi" w:hAnsiTheme="minorHAnsi" w:cstheme="minorHAnsi"/>
        <w:sz w:val="16"/>
      </w:rPr>
      <w:tab/>
    </w:r>
    <w:r>
      <w:rPr>
        <w:rFonts w:asciiTheme="minorHAnsi" w:hAnsiTheme="minorHAnsi" w:cstheme="minorHAnsi"/>
        <w:sz w:val="16"/>
      </w:rPr>
      <w:tab/>
      <w:t xml:space="preserve">       Sternstraße 159</w:t>
    </w:r>
    <w:r>
      <w:rPr>
        <w:rFonts w:asciiTheme="minorHAnsi" w:hAnsiTheme="minorHAnsi" w:cstheme="minorHAnsi"/>
        <w:sz w:val="16"/>
      </w:rPr>
      <w:tab/>
    </w:r>
    <w:r>
      <w:rPr>
        <w:rFonts w:asciiTheme="minorHAnsi" w:hAnsiTheme="minorHAnsi" w:cstheme="minorHAnsi"/>
        <w:sz w:val="16"/>
      </w:rPr>
      <w:tab/>
      <w:t xml:space="preserve">                     </w:t>
    </w:r>
    <w:r w:rsidRPr="00BD6761">
      <w:rPr>
        <w:rFonts w:asciiTheme="minorHAnsi" w:hAnsiTheme="minorHAnsi" w:cstheme="minorHAnsi"/>
        <w:noProof/>
        <w:sz w:val="16"/>
        <w:szCs w:val="16"/>
      </w:rPr>
      <w:sym w:font="Wingdings" w:char="F02A"/>
    </w:r>
    <w:r>
      <w:rPr>
        <w:rFonts w:asciiTheme="minorHAnsi" w:hAnsiTheme="minorHAnsi" w:cstheme="minorHAnsi"/>
        <w:noProof/>
        <w:sz w:val="16"/>
        <w:szCs w:val="16"/>
      </w:rPr>
      <w:t xml:space="preserve"> </w:t>
    </w:r>
    <w:r w:rsidRPr="00BD6761">
      <w:rPr>
        <w:rFonts w:asciiTheme="minorHAnsi" w:hAnsiTheme="minorHAnsi" w:cstheme="minorHAnsi"/>
        <w:sz w:val="16"/>
        <w:szCs w:val="16"/>
      </w:rPr>
      <w:t xml:space="preserve"> </w:t>
    </w:r>
    <w:r>
      <w:rPr>
        <w:rFonts w:asciiTheme="minorHAnsi" w:hAnsiTheme="minorHAnsi" w:cstheme="minorHAnsi"/>
        <w:sz w:val="16"/>
      </w:rPr>
      <w:t>info@ae</w:t>
    </w:r>
    <w:r w:rsidRPr="00044200">
      <w:rPr>
        <w:rFonts w:asciiTheme="minorHAnsi" w:hAnsiTheme="minorHAnsi" w:cstheme="minorHAnsi"/>
        <w:sz w:val="16"/>
      </w:rPr>
      <w:t>s-lu.de</w:t>
    </w:r>
    <w:r>
      <w:rPr>
        <w:rFonts w:asciiTheme="minorHAnsi" w:hAnsiTheme="minorHAnsi" w:cstheme="minorHAnsi"/>
        <w:sz w:val="16"/>
      </w:rPr>
      <w:t xml:space="preserve">                       </w:t>
    </w:r>
    <w:r w:rsidRPr="00044200">
      <w:rPr>
        <w:rFonts w:asciiTheme="minorHAnsi" w:hAnsiTheme="minorHAnsi" w:cstheme="minorHAnsi"/>
        <w:sz w:val="16"/>
      </w:rPr>
      <w:t>https://www.</w:t>
    </w:r>
    <w:r>
      <w:rPr>
        <w:rFonts w:asciiTheme="minorHAnsi" w:hAnsiTheme="minorHAnsi" w:cstheme="minorHAnsi"/>
        <w:sz w:val="16"/>
      </w:rPr>
      <w:t>albert-einstein-grsplus.de</w:t>
    </w:r>
  </w:p>
  <w:p w:rsidR="00785B23" w:rsidRDefault="00785B23" w:rsidP="006B3967">
    <w:pPr>
      <w:rPr>
        <w:rFonts w:asciiTheme="minorHAnsi" w:hAnsiTheme="minorHAnsi" w:cstheme="minorHAnsi"/>
        <w:sz w:val="16"/>
      </w:rPr>
    </w:pPr>
    <w:r w:rsidRPr="00044200">
      <w:rPr>
        <w:rFonts w:asciiTheme="minorHAnsi" w:hAnsiTheme="minorHAnsi" w:cstheme="minorHAnsi"/>
        <w:sz w:val="16"/>
      </w:rPr>
      <w:sym w:font="Wingdings" w:char="F028"/>
    </w:r>
    <w:r w:rsidRPr="00044200">
      <w:rPr>
        <w:rFonts w:asciiTheme="minorHAnsi" w:hAnsiTheme="minorHAnsi" w:cstheme="minorHAnsi"/>
        <w:sz w:val="16"/>
      </w:rPr>
      <w:t xml:space="preserve"> </w:t>
    </w:r>
    <w:r>
      <w:rPr>
        <w:rFonts w:asciiTheme="minorHAnsi" w:hAnsiTheme="minorHAnsi" w:cstheme="minorHAnsi"/>
        <w:sz w:val="16"/>
      </w:rPr>
      <w:t xml:space="preserve">   </w:t>
    </w:r>
    <w:r w:rsidRPr="00044200">
      <w:rPr>
        <w:rFonts w:asciiTheme="minorHAnsi" w:hAnsiTheme="minorHAnsi" w:cstheme="minorHAnsi"/>
        <w:sz w:val="16"/>
      </w:rPr>
      <w:t>0621/504-42</w:t>
    </w:r>
    <w:r>
      <w:rPr>
        <w:rFonts w:asciiTheme="minorHAnsi" w:hAnsiTheme="minorHAnsi" w:cstheme="minorHAnsi"/>
        <w:sz w:val="16"/>
      </w:rPr>
      <w:t xml:space="preserve"> </w:t>
    </w:r>
    <w:r w:rsidRPr="00044200">
      <w:rPr>
        <w:rFonts w:asciiTheme="minorHAnsi" w:hAnsiTheme="minorHAnsi" w:cstheme="minorHAnsi"/>
        <w:sz w:val="16"/>
      </w:rPr>
      <w:t>37</w:t>
    </w:r>
    <w:r>
      <w:rPr>
        <w:rFonts w:asciiTheme="minorHAnsi" w:hAnsiTheme="minorHAnsi" w:cstheme="minorHAnsi"/>
        <w:sz w:val="16"/>
      </w:rPr>
      <w:t xml:space="preserve"> </w:t>
    </w:r>
    <w:r w:rsidRPr="00044200">
      <w:rPr>
        <w:rFonts w:asciiTheme="minorHAnsi" w:hAnsiTheme="minorHAnsi" w:cstheme="minorHAnsi"/>
        <w:sz w:val="16"/>
      </w:rPr>
      <w:t>20</w:t>
    </w:r>
    <w:r>
      <w:rPr>
        <w:rFonts w:asciiTheme="minorHAnsi" w:hAnsiTheme="minorHAnsi" w:cstheme="minorHAnsi"/>
        <w:sz w:val="16"/>
      </w:rPr>
      <w:tab/>
      <w:t xml:space="preserve">       </w:t>
    </w:r>
    <w:r w:rsidRPr="00044200">
      <w:rPr>
        <w:rFonts w:asciiTheme="minorHAnsi" w:hAnsiTheme="minorHAnsi" w:cstheme="minorHAnsi"/>
        <w:sz w:val="16"/>
      </w:rPr>
      <w:sym w:font="Wingdings" w:char="F028"/>
    </w:r>
    <w:r w:rsidRPr="00044200">
      <w:rPr>
        <w:rFonts w:asciiTheme="minorHAnsi" w:hAnsiTheme="minorHAnsi" w:cstheme="minorHAnsi"/>
        <w:sz w:val="16"/>
      </w:rPr>
      <w:t xml:space="preserve"> </w:t>
    </w:r>
    <w:r>
      <w:rPr>
        <w:rFonts w:asciiTheme="minorHAnsi" w:hAnsiTheme="minorHAnsi" w:cstheme="minorHAnsi"/>
        <w:sz w:val="16"/>
      </w:rPr>
      <w:t xml:space="preserve">   </w:t>
    </w:r>
    <w:r w:rsidRPr="00044200">
      <w:rPr>
        <w:rFonts w:asciiTheme="minorHAnsi" w:hAnsiTheme="minorHAnsi" w:cstheme="minorHAnsi"/>
        <w:sz w:val="16"/>
      </w:rPr>
      <w:t>0621/504</w:t>
    </w:r>
    <w:r>
      <w:rPr>
        <w:rFonts w:asciiTheme="minorHAnsi" w:hAnsiTheme="minorHAnsi" w:cstheme="minorHAnsi"/>
        <w:sz w:val="16"/>
      </w:rPr>
      <w:t>-42 43 10</w:t>
    </w:r>
  </w:p>
  <w:p w:rsidR="00785B23" w:rsidRPr="00044200" w:rsidRDefault="00785B23" w:rsidP="006B3967">
    <w:pPr>
      <w:rPr>
        <w:rFonts w:asciiTheme="minorHAnsi" w:hAnsiTheme="minorHAnsi" w:cstheme="minorHAnsi"/>
        <w:sz w:val="16"/>
      </w:rPr>
    </w:pPr>
    <w:r w:rsidRPr="00044200">
      <w:rPr>
        <w:rFonts w:asciiTheme="minorHAnsi" w:hAnsiTheme="minorHAnsi" w:cstheme="minorHAnsi"/>
        <w:sz w:val="16"/>
      </w:rPr>
      <w:t>FAX</w:t>
    </w:r>
    <w:r>
      <w:rPr>
        <w:rFonts w:asciiTheme="minorHAnsi" w:hAnsiTheme="minorHAnsi" w:cstheme="minorHAnsi"/>
        <w:sz w:val="16"/>
      </w:rPr>
      <w:t xml:space="preserve"> </w:t>
    </w:r>
    <w:r w:rsidRPr="00044200">
      <w:rPr>
        <w:rFonts w:asciiTheme="minorHAnsi" w:hAnsiTheme="minorHAnsi" w:cstheme="minorHAnsi"/>
        <w:sz w:val="16"/>
      </w:rPr>
      <w:t xml:space="preserve"> 0621/ 504-42</w:t>
    </w:r>
    <w:r>
      <w:rPr>
        <w:rFonts w:asciiTheme="minorHAnsi" w:hAnsiTheme="minorHAnsi" w:cstheme="minorHAnsi"/>
        <w:sz w:val="16"/>
      </w:rPr>
      <w:t xml:space="preserve"> </w:t>
    </w:r>
    <w:r w:rsidRPr="00044200">
      <w:rPr>
        <w:rFonts w:asciiTheme="minorHAnsi" w:hAnsiTheme="minorHAnsi" w:cstheme="minorHAnsi"/>
        <w:sz w:val="16"/>
      </w:rPr>
      <w:t>37</w:t>
    </w:r>
    <w:r>
      <w:rPr>
        <w:rFonts w:asciiTheme="minorHAnsi" w:hAnsiTheme="minorHAnsi" w:cstheme="minorHAnsi"/>
        <w:sz w:val="16"/>
      </w:rPr>
      <w:t xml:space="preserve"> </w:t>
    </w:r>
    <w:r w:rsidRPr="00044200">
      <w:rPr>
        <w:rFonts w:asciiTheme="minorHAnsi" w:hAnsiTheme="minorHAnsi" w:cstheme="minorHAnsi"/>
        <w:sz w:val="16"/>
      </w:rPr>
      <w:t xml:space="preserve">97 </w:t>
    </w:r>
    <w:r w:rsidRPr="00044200">
      <w:rPr>
        <w:rFonts w:asciiTheme="minorHAnsi" w:hAnsiTheme="minorHAnsi" w:cstheme="minorHAnsi"/>
        <w:sz w:val="16"/>
      </w:rPr>
      <w:tab/>
      <w:t xml:space="preserve"> </w:t>
    </w:r>
    <w:r>
      <w:rPr>
        <w:rFonts w:asciiTheme="minorHAnsi" w:hAnsiTheme="minorHAnsi" w:cstheme="minorHAnsi"/>
        <w:sz w:val="16"/>
      </w:rPr>
      <w:t xml:space="preserve">      FAX  0621/504-42 43 98</w:t>
    </w:r>
    <w:r w:rsidRPr="00044200">
      <w:rPr>
        <w:rFonts w:asciiTheme="minorHAnsi" w:hAnsiTheme="minorHAnsi" w:cstheme="minorHAns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23" w:rsidRDefault="00785B23" w:rsidP="009D4223">
      <w:pPr>
        <w:spacing w:line="240" w:lineRule="auto"/>
      </w:pPr>
      <w:r>
        <w:separator/>
      </w:r>
    </w:p>
  </w:footnote>
  <w:footnote w:type="continuationSeparator" w:id="0">
    <w:p w:rsidR="00785B23" w:rsidRDefault="00785B23" w:rsidP="009D4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23" w:rsidRPr="00832D8E" w:rsidRDefault="00785B23" w:rsidP="00044200">
    <w:pPr>
      <w:jc w:val="center"/>
      <w:rPr>
        <w:rFonts w:ascii="Bahnschrift Light" w:hAnsi="Bahnschrift Light" w:cstheme="minorHAnsi"/>
      </w:rPr>
    </w:pPr>
    <w:r>
      <w:rPr>
        <w:rFonts w:ascii="Bahnschrift Light" w:hAnsi="Bahnschrift Light" w:cstheme="minorHAnsi"/>
        <w:noProof/>
      </w:rPr>
      <w:drawing>
        <wp:inline distT="0" distB="0" distL="0" distR="0">
          <wp:extent cx="4486275" cy="78816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es AE Logo grün.png"/>
                  <pic:cNvPicPr/>
                </pic:nvPicPr>
                <pic:blipFill>
                  <a:blip r:embed="rId1">
                    <a:extLst>
                      <a:ext uri="{28A0092B-C50C-407E-A947-70E740481C1C}">
                        <a14:useLocalDpi xmlns:a14="http://schemas.microsoft.com/office/drawing/2010/main" val="0"/>
                      </a:ext>
                    </a:extLst>
                  </a:blip>
                  <a:stretch>
                    <a:fillRect/>
                  </a:stretch>
                </pic:blipFill>
                <pic:spPr>
                  <a:xfrm>
                    <a:off x="0" y="0"/>
                    <a:ext cx="4528733" cy="795627"/>
                  </a:xfrm>
                  <a:prstGeom prst="rect">
                    <a:avLst/>
                  </a:prstGeom>
                </pic:spPr>
              </pic:pic>
            </a:graphicData>
          </a:graphic>
        </wp:inline>
      </w:drawing>
    </w:r>
  </w:p>
  <w:p w:rsidR="00785B23" w:rsidRPr="00CA5026" w:rsidRDefault="00785B23" w:rsidP="00044200">
    <w:pPr>
      <w:pBdr>
        <w:bottom w:val="single" w:sz="4" w:space="1" w:color="auto"/>
      </w:pBdr>
      <w:rPr>
        <w:rFonts w:ascii="Brisk" w:hAnsi="Brisk"/>
        <w:sz w:val="8"/>
      </w:rPr>
    </w:pPr>
  </w:p>
  <w:p w:rsidR="00785B23" w:rsidRPr="00D91F1B" w:rsidRDefault="00785B23" w:rsidP="00044200">
    <w:pPr>
      <w:pBdr>
        <w:top w:val="single" w:sz="4" w:space="1" w:color="auto"/>
      </w:pBdr>
      <w:rPr>
        <w:rFonts w:asciiTheme="minorHAnsi" w:hAnsiTheme="minorHAnsi" w:cstheme="min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2E46BE"/>
    <w:multiLevelType w:val="multilevel"/>
    <w:tmpl w:val="342609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64F26"/>
    <w:multiLevelType w:val="multilevel"/>
    <w:tmpl w:val="79B6A5E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267A0"/>
    <w:multiLevelType w:val="hybridMultilevel"/>
    <w:tmpl w:val="7C9C1494"/>
    <w:lvl w:ilvl="0" w:tplc="CEF63F94">
      <w:start w:val="1"/>
      <w:numFmt w:val="lowerRoman"/>
      <w:lvlText w:val="%1."/>
      <w:lvlJc w:val="left"/>
      <w:pPr>
        <w:ind w:left="1080" w:hanging="72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F72F8C"/>
    <w:multiLevelType w:val="hybridMultilevel"/>
    <w:tmpl w:val="6D6A093E"/>
    <w:lvl w:ilvl="0" w:tplc="5254DED6">
      <w:start w:val="18"/>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133A5D"/>
    <w:multiLevelType w:val="hybridMultilevel"/>
    <w:tmpl w:val="6B9EF3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14"/>
    <w:rsid w:val="00013273"/>
    <w:rsid w:val="00022847"/>
    <w:rsid w:val="00037F9F"/>
    <w:rsid w:val="00044200"/>
    <w:rsid w:val="00066172"/>
    <w:rsid w:val="000E64C3"/>
    <w:rsid w:val="0011383E"/>
    <w:rsid w:val="00116A14"/>
    <w:rsid w:val="001560FD"/>
    <w:rsid w:val="00180DD2"/>
    <w:rsid w:val="001D15BF"/>
    <w:rsid w:val="002547B4"/>
    <w:rsid w:val="0029298B"/>
    <w:rsid w:val="00296AA5"/>
    <w:rsid w:val="002E68A8"/>
    <w:rsid w:val="00322B86"/>
    <w:rsid w:val="00342F2E"/>
    <w:rsid w:val="00370E48"/>
    <w:rsid w:val="00372DF4"/>
    <w:rsid w:val="0038270E"/>
    <w:rsid w:val="0038339A"/>
    <w:rsid w:val="003A6A52"/>
    <w:rsid w:val="003D29FD"/>
    <w:rsid w:val="00403263"/>
    <w:rsid w:val="00486901"/>
    <w:rsid w:val="00497137"/>
    <w:rsid w:val="004E5FF1"/>
    <w:rsid w:val="004F0A4C"/>
    <w:rsid w:val="004F0ABD"/>
    <w:rsid w:val="004F5050"/>
    <w:rsid w:val="00515C48"/>
    <w:rsid w:val="00524518"/>
    <w:rsid w:val="00531E36"/>
    <w:rsid w:val="0053288A"/>
    <w:rsid w:val="005453E2"/>
    <w:rsid w:val="00560459"/>
    <w:rsid w:val="005B02A3"/>
    <w:rsid w:val="005C17FB"/>
    <w:rsid w:val="005D0BBF"/>
    <w:rsid w:val="006476AA"/>
    <w:rsid w:val="00650CE0"/>
    <w:rsid w:val="006608A1"/>
    <w:rsid w:val="00687355"/>
    <w:rsid w:val="00697D9E"/>
    <w:rsid w:val="006B3967"/>
    <w:rsid w:val="006C7243"/>
    <w:rsid w:val="006E6AC3"/>
    <w:rsid w:val="00785B23"/>
    <w:rsid w:val="00793D2E"/>
    <w:rsid w:val="007A0DCF"/>
    <w:rsid w:val="007E07D9"/>
    <w:rsid w:val="007E20B4"/>
    <w:rsid w:val="007F41B6"/>
    <w:rsid w:val="008235A5"/>
    <w:rsid w:val="00832D8E"/>
    <w:rsid w:val="00836004"/>
    <w:rsid w:val="008378D6"/>
    <w:rsid w:val="00847DDD"/>
    <w:rsid w:val="00851B4A"/>
    <w:rsid w:val="00891949"/>
    <w:rsid w:val="00893374"/>
    <w:rsid w:val="008F696A"/>
    <w:rsid w:val="00910DE8"/>
    <w:rsid w:val="009214C8"/>
    <w:rsid w:val="009225F3"/>
    <w:rsid w:val="00936BF7"/>
    <w:rsid w:val="00950260"/>
    <w:rsid w:val="0097169E"/>
    <w:rsid w:val="00990DFC"/>
    <w:rsid w:val="0099183D"/>
    <w:rsid w:val="009A518D"/>
    <w:rsid w:val="009D4223"/>
    <w:rsid w:val="009E6155"/>
    <w:rsid w:val="00A011CB"/>
    <w:rsid w:val="00A10A77"/>
    <w:rsid w:val="00A40F0E"/>
    <w:rsid w:val="00A53E12"/>
    <w:rsid w:val="00A55F76"/>
    <w:rsid w:val="00AD37C3"/>
    <w:rsid w:val="00AE248F"/>
    <w:rsid w:val="00AF1CA0"/>
    <w:rsid w:val="00B42EA3"/>
    <w:rsid w:val="00B634E6"/>
    <w:rsid w:val="00B86FBC"/>
    <w:rsid w:val="00B965E1"/>
    <w:rsid w:val="00BC1590"/>
    <w:rsid w:val="00BD6761"/>
    <w:rsid w:val="00BE0003"/>
    <w:rsid w:val="00BE139A"/>
    <w:rsid w:val="00BF1715"/>
    <w:rsid w:val="00BF4B8E"/>
    <w:rsid w:val="00C44728"/>
    <w:rsid w:val="00C447C8"/>
    <w:rsid w:val="00C84333"/>
    <w:rsid w:val="00C910CF"/>
    <w:rsid w:val="00CC47BC"/>
    <w:rsid w:val="00CD2165"/>
    <w:rsid w:val="00CE0282"/>
    <w:rsid w:val="00CE490C"/>
    <w:rsid w:val="00D2234F"/>
    <w:rsid w:val="00D659DD"/>
    <w:rsid w:val="00D91F1B"/>
    <w:rsid w:val="00DA6166"/>
    <w:rsid w:val="00DF0D5B"/>
    <w:rsid w:val="00E22F78"/>
    <w:rsid w:val="00E273B4"/>
    <w:rsid w:val="00E47DAC"/>
    <w:rsid w:val="00E601C3"/>
    <w:rsid w:val="00E8316A"/>
    <w:rsid w:val="00EB5380"/>
    <w:rsid w:val="00EE0E35"/>
    <w:rsid w:val="00F05087"/>
    <w:rsid w:val="00F417FE"/>
    <w:rsid w:val="00F4243F"/>
    <w:rsid w:val="00F74ABA"/>
    <w:rsid w:val="00FB0BEE"/>
    <w:rsid w:val="00FB7731"/>
    <w:rsid w:val="00FC4E40"/>
    <w:rsid w:val="00FD7EDB"/>
    <w:rsid w:val="00FE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BB922"/>
  <w15:docId w15:val="{43747A27-2F36-4D5C-A562-E24BA6F2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240" w:lineRule="atLeast"/>
      <w:textAlignment w:val="baseline"/>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AD37C3"/>
    <w:pPr>
      <w:overflowPunct/>
      <w:autoSpaceDE/>
      <w:autoSpaceDN/>
      <w:adjustRightInd/>
      <w:spacing w:after="90" w:line="240" w:lineRule="auto"/>
      <w:textAlignment w:val="auto"/>
    </w:pPr>
    <w:rPr>
      <w:rFonts w:ascii="Verdana" w:hAnsi="Verdana"/>
      <w:color w:val="2F4777"/>
      <w:sz w:val="18"/>
      <w:szCs w:val="18"/>
    </w:rPr>
  </w:style>
  <w:style w:type="character" w:styleId="Fett">
    <w:name w:val="Strong"/>
    <w:qFormat/>
    <w:rsid w:val="00AD37C3"/>
    <w:rPr>
      <w:b/>
      <w:bCs/>
    </w:rPr>
  </w:style>
  <w:style w:type="paragraph" w:styleId="Sprechblasentext">
    <w:name w:val="Balloon Text"/>
    <w:basedOn w:val="Standard"/>
    <w:semiHidden/>
    <w:rsid w:val="0038339A"/>
    <w:rPr>
      <w:rFonts w:ascii="Tahoma" w:hAnsi="Tahoma" w:cs="Tahoma"/>
      <w:sz w:val="16"/>
      <w:szCs w:val="16"/>
    </w:rPr>
  </w:style>
  <w:style w:type="paragraph" w:styleId="Textkrper">
    <w:name w:val="Body Text"/>
    <w:basedOn w:val="Standard"/>
    <w:rsid w:val="008235A5"/>
    <w:pPr>
      <w:overflowPunct/>
      <w:autoSpaceDE/>
      <w:autoSpaceDN/>
      <w:adjustRightInd/>
      <w:spacing w:line="240" w:lineRule="auto"/>
      <w:textAlignment w:val="auto"/>
    </w:pPr>
    <w:rPr>
      <w:rFonts w:ascii="Times New Roman" w:hAnsi="Times New Roman"/>
      <w:sz w:val="24"/>
    </w:rPr>
  </w:style>
  <w:style w:type="paragraph" w:styleId="Kopfzeile">
    <w:name w:val="header"/>
    <w:basedOn w:val="Standard"/>
    <w:link w:val="KopfzeileZchn"/>
    <w:uiPriority w:val="99"/>
    <w:rsid w:val="009D42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4223"/>
    <w:rPr>
      <w:rFonts w:ascii="Arial" w:hAnsi="Arial"/>
      <w:sz w:val="32"/>
    </w:rPr>
  </w:style>
  <w:style w:type="paragraph" w:styleId="Fuzeile">
    <w:name w:val="footer"/>
    <w:basedOn w:val="Standard"/>
    <w:link w:val="FuzeileZchn"/>
    <w:rsid w:val="009D4223"/>
    <w:pPr>
      <w:tabs>
        <w:tab w:val="center" w:pos="4536"/>
        <w:tab w:val="right" w:pos="9072"/>
      </w:tabs>
      <w:spacing w:line="240" w:lineRule="auto"/>
    </w:pPr>
  </w:style>
  <w:style w:type="character" w:customStyle="1" w:styleId="FuzeileZchn">
    <w:name w:val="Fußzeile Zchn"/>
    <w:basedOn w:val="Absatz-Standardschriftart"/>
    <w:link w:val="Fuzeile"/>
    <w:rsid w:val="009D4223"/>
    <w:rPr>
      <w:rFonts w:ascii="Arial" w:hAnsi="Arial"/>
      <w:sz w:val="32"/>
    </w:rPr>
  </w:style>
  <w:style w:type="paragraph" w:styleId="Listenabsatz">
    <w:name w:val="List Paragraph"/>
    <w:basedOn w:val="Standard"/>
    <w:uiPriority w:val="34"/>
    <w:qFormat/>
    <w:rsid w:val="00910DE8"/>
    <w:pPr>
      <w:ind w:left="720"/>
      <w:contextualSpacing/>
    </w:pPr>
  </w:style>
  <w:style w:type="character" w:styleId="Hyperlink">
    <w:name w:val="Hyperlink"/>
    <w:basedOn w:val="Absatz-Standardschriftart"/>
    <w:unhideWhenUsed/>
    <w:rsid w:val="00044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bert-einstein-grsplu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Karolina-Burger-Realschule</vt:lpstr>
    </vt:vector>
  </TitlesOfParts>
  <Company>Ludwigshafen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Karolina-Burger-Realschule</dc:title>
  <dc:creator>Stadtverwaltung</dc:creator>
  <cp:lastModifiedBy>Jochen Schwind</cp:lastModifiedBy>
  <cp:revision>2</cp:revision>
  <cp:lastPrinted>2022-01-14T10:11:00Z</cp:lastPrinted>
  <dcterms:created xsi:type="dcterms:W3CDTF">2022-01-14T10:21:00Z</dcterms:created>
  <dcterms:modified xsi:type="dcterms:W3CDTF">2022-01-14T10:21:00Z</dcterms:modified>
</cp:coreProperties>
</file>